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B07F5" w14:textId="77777777" w:rsidR="00AE1B35" w:rsidRDefault="00AE1B35"/>
    <w:p w14:paraId="0EDD2A15" w14:textId="1E7DC321" w:rsidR="00A53693" w:rsidRPr="003F7DE1" w:rsidRDefault="003F7DE1">
      <w:pPr>
        <w:rPr>
          <w:sz w:val="28"/>
        </w:rPr>
      </w:pPr>
      <w:r w:rsidRPr="003F7DE1">
        <w:rPr>
          <w:sz w:val="28"/>
        </w:rPr>
        <w:t>Green Lake Planning Meeting</w:t>
      </w:r>
    </w:p>
    <w:p w14:paraId="55A426A5" w14:textId="19FF2157" w:rsidR="00A53693" w:rsidRPr="003F7DE1" w:rsidRDefault="003F7DE1">
      <w:pPr>
        <w:rPr>
          <w:sz w:val="28"/>
        </w:rPr>
      </w:pPr>
      <w:r w:rsidRPr="003F7DE1">
        <w:rPr>
          <w:sz w:val="28"/>
        </w:rPr>
        <w:t>Wednesday, October 23</w:t>
      </w:r>
      <w:r w:rsidRPr="003F7DE1">
        <w:rPr>
          <w:sz w:val="28"/>
          <w:vertAlign w:val="superscript"/>
        </w:rPr>
        <w:t>rd</w:t>
      </w:r>
      <w:r w:rsidRPr="003F7DE1">
        <w:rPr>
          <w:sz w:val="28"/>
        </w:rPr>
        <w:t>, 2019 @ 6:30pm</w:t>
      </w:r>
    </w:p>
    <w:p w14:paraId="156B5891" w14:textId="77777777" w:rsidR="00A53693" w:rsidRDefault="00A53693"/>
    <w:p w14:paraId="5231773C" w14:textId="7DD12902" w:rsidR="00A53693" w:rsidRPr="003F7DE1" w:rsidRDefault="003F7DE1">
      <w:pPr>
        <w:rPr>
          <w:b/>
          <w:sz w:val="28"/>
        </w:rPr>
      </w:pPr>
      <w:r w:rsidRPr="003F7DE1">
        <w:rPr>
          <w:b/>
          <w:sz w:val="28"/>
        </w:rPr>
        <w:t>Discussion with Isanti Soil and Water Conservation District:</w:t>
      </w:r>
    </w:p>
    <w:p w14:paraId="32758F73" w14:textId="5F1DB654" w:rsidR="003F7DE1" w:rsidRPr="003F7DE1" w:rsidRDefault="003F7DE1" w:rsidP="003F7DE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 </w:t>
      </w:r>
      <w:proofErr w:type="spellStart"/>
      <w:r w:rsidRPr="003F7DE1">
        <w:rPr>
          <w:rFonts w:ascii="Arial" w:eastAsia="Times New Roman" w:hAnsi="Arial" w:cs="Arial"/>
          <w:color w:val="222222"/>
          <w:sz w:val="24"/>
          <w:szCs w:val="24"/>
        </w:rPr>
        <w:t>Wenek</w:t>
      </w:r>
      <w:proofErr w:type="spellEnd"/>
      <w:r w:rsidRPr="003F7DE1">
        <w:rPr>
          <w:rFonts w:ascii="Arial" w:eastAsia="Times New Roman" w:hAnsi="Arial" w:cs="Arial"/>
          <w:color w:val="222222"/>
          <w:sz w:val="24"/>
          <w:szCs w:val="24"/>
        </w:rPr>
        <w:t xml:space="preserve"> study provided similar findings as before. Added a nutrient budget chart. Report needs to be studied and understood by GLID. </w:t>
      </w:r>
    </w:p>
    <w:p w14:paraId="630CF62F" w14:textId="77777777" w:rsidR="003F7DE1" w:rsidRPr="003F7DE1" w:rsidRDefault="003F7DE1" w:rsidP="003F7DE1">
      <w:pPr>
        <w:shd w:val="clear" w:color="auto" w:fill="FFFFFF"/>
        <w:spacing w:after="0" w:line="240" w:lineRule="auto"/>
        <w:rPr>
          <w:rFonts w:ascii="Arial" w:eastAsia="Times New Roman" w:hAnsi="Arial" w:cs="Arial"/>
          <w:color w:val="222222"/>
          <w:sz w:val="24"/>
          <w:szCs w:val="24"/>
        </w:rPr>
      </w:pPr>
      <w:r w:rsidRPr="003F7DE1">
        <w:rPr>
          <w:rFonts w:ascii="Arial" w:eastAsia="Times New Roman" w:hAnsi="Arial" w:cs="Arial"/>
          <w:color w:val="222222"/>
          <w:sz w:val="24"/>
          <w:szCs w:val="24"/>
        </w:rPr>
        <w:t xml:space="preserve">- Tiffany reviewed here improvement plan with history and future recommended actions. One focus activity she said was </w:t>
      </w:r>
      <w:proofErr w:type="gramStart"/>
      <w:r w:rsidRPr="003F7DE1">
        <w:rPr>
          <w:rFonts w:ascii="Arial" w:eastAsia="Times New Roman" w:hAnsi="Arial" w:cs="Arial"/>
          <w:color w:val="222222"/>
          <w:sz w:val="24"/>
          <w:szCs w:val="24"/>
        </w:rPr>
        <w:t>SWCD  and</w:t>
      </w:r>
      <w:proofErr w:type="gramEnd"/>
      <w:r w:rsidRPr="003F7DE1">
        <w:rPr>
          <w:rFonts w:ascii="Arial" w:eastAsia="Times New Roman" w:hAnsi="Arial" w:cs="Arial"/>
          <w:color w:val="222222"/>
          <w:sz w:val="24"/>
          <w:szCs w:val="24"/>
        </w:rPr>
        <w:t xml:space="preserve"> Isanti County will start looking at the North Brook watershed Ditches as a start of addressing nutrient flow... thinking the ditches have been neglected and not filtering runoff or providing water holding spots. </w:t>
      </w:r>
    </w:p>
    <w:p w14:paraId="034D46E3" w14:textId="77777777" w:rsidR="003F7DE1" w:rsidRPr="003F7DE1" w:rsidRDefault="003F7DE1" w:rsidP="003F7DE1">
      <w:pPr>
        <w:shd w:val="clear" w:color="auto" w:fill="FFFFFF"/>
        <w:spacing w:after="0" w:line="240" w:lineRule="auto"/>
        <w:rPr>
          <w:rFonts w:ascii="Arial" w:eastAsia="Times New Roman" w:hAnsi="Arial" w:cs="Arial"/>
          <w:color w:val="222222"/>
          <w:sz w:val="24"/>
          <w:szCs w:val="24"/>
        </w:rPr>
      </w:pPr>
      <w:r w:rsidRPr="003F7DE1">
        <w:rPr>
          <w:rFonts w:ascii="Arial" w:eastAsia="Times New Roman" w:hAnsi="Arial" w:cs="Arial"/>
          <w:color w:val="222222"/>
          <w:sz w:val="24"/>
          <w:szCs w:val="24"/>
        </w:rPr>
        <w:t xml:space="preserve">It is attached </w:t>
      </w:r>
      <w:proofErr w:type="gramStart"/>
      <w:r w:rsidRPr="003F7DE1">
        <w:rPr>
          <w:rFonts w:ascii="Arial" w:eastAsia="Times New Roman" w:hAnsi="Arial" w:cs="Arial"/>
          <w:color w:val="222222"/>
          <w:sz w:val="24"/>
          <w:szCs w:val="24"/>
        </w:rPr>
        <w:t>below,,,</w:t>
      </w:r>
      <w:proofErr w:type="gramEnd"/>
      <w:r w:rsidRPr="003F7DE1">
        <w:rPr>
          <w:rFonts w:ascii="Arial" w:eastAsia="Times New Roman" w:hAnsi="Arial" w:cs="Arial"/>
          <w:color w:val="222222"/>
          <w:sz w:val="24"/>
          <w:szCs w:val="24"/>
        </w:rPr>
        <w:t xml:space="preserve"> needs more study and understanding too. </w:t>
      </w:r>
    </w:p>
    <w:p w14:paraId="46A535D3" w14:textId="77777777" w:rsidR="003F7DE1" w:rsidRPr="003F7DE1" w:rsidRDefault="003F7DE1" w:rsidP="003F7DE1">
      <w:pPr>
        <w:shd w:val="clear" w:color="auto" w:fill="FFFFFF"/>
        <w:spacing w:after="0" w:line="240" w:lineRule="auto"/>
        <w:rPr>
          <w:rFonts w:ascii="Arial" w:eastAsia="Times New Roman" w:hAnsi="Arial" w:cs="Arial"/>
          <w:color w:val="222222"/>
          <w:sz w:val="24"/>
          <w:szCs w:val="24"/>
        </w:rPr>
      </w:pPr>
      <w:r w:rsidRPr="003F7DE1">
        <w:rPr>
          <w:rFonts w:ascii="Arial" w:eastAsia="Times New Roman" w:hAnsi="Arial" w:cs="Arial"/>
          <w:color w:val="222222"/>
          <w:sz w:val="24"/>
          <w:szCs w:val="24"/>
        </w:rPr>
        <w:t>We appreciate the partnership with Isanti SWCD. </w:t>
      </w:r>
    </w:p>
    <w:p w14:paraId="4B0EC4CF" w14:textId="77777777" w:rsidR="003F7DE1" w:rsidRPr="003F7DE1" w:rsidRDefault="003F7DE1" w:rsidP="003F7DE1">
      <w:pPr>
        <w:shd w:val="clear" w:color="auto" w:fill="FFFFFF"/>
        <w:spacing w:after="0" w:line="240" w:lineRule="auto"/>
        <w:rPr>
          <w:rFonts w:ascii="Arial" w:eastAsia="Times New Roman" w:hAnsi="Arial" w:cs="Arial"/>
          <w:color w:val="222222"/>
          <w:sz w:val="24"/>
          <w:szCs w:val="24"/>
        </w:rPr>
      </w:pPr>
    </w:p>
    <w:p w14:paraId="10A10BEC" w14:textId="33442F36" w:rsidR="003F7DE1" w:rsidRPr="003F7DE1" w:rsidRDefault="003F7DE1" w:rsidP="003F7DE1">
      <w:pPr>
        <w:shd w:val="clear" w:color="auto" w:fill="FFFFFF"/>
        <w:spacing w:after="0" w:line="240" w:lineRule="auto"/>
        <w:rPr>
          <w:rFonts w:ascii="Arial" w:eastAsia="Times New Roman" w:hAnsi="Arial" w:cs="Arial"/>
          <w:color w:val="222222"/>
          <w:sz w:val="24"/>
          <w:szCs w:val="24"/>
        </w:rPr>
      </w:pPr>
      <w:r w:rsidRPr="003F7DE1">
        <w:rPr>
          <w:rFonts w:ascii="Arial" w:eastAsia="Times New Roman" w:hAnsi="Arial" w:cs="Arial"/>
          <w:color w:val="222222"/>
          <w:sz w:val="24"/>
          <w:szCs w:val="24"/>
        </w:rPr>
        <w:t xml:space="preserve">- </w:t>
      </w:r>
      <w:r>
        <w:rPr>
          <w:rFonts w:ascii="Arial" w:eastAsia="Times New Roman" w:hAnsi="Arial" w:cs="Arial"/>
          <w:color w:val="222222"/>
          <w:sz w:val="24"/>
          <w:szCs w:val="24"/>
        </w:rPr>
        <w:t>T</w:t>
      </w:r>
      <w:r w:rsidRPr="003F7DE1">
        <w:rPr>
          <w:rFonts w:ascii="Arial" w:eastAsia="Times New Roman" w:hAnsi="Arial" w:cs="Arial"/>
          <w:color w:val="222222"/>
          <w:sz w:val="24"/>
          <w:szCs w:val="24"/>
        </w:rPr>
        <w:t>he improvement plan has GLID doing the important lakeshore restoration, addressing lake owners help, maybe addressing septic systems that contribute an estimated 4% of TP. </w:t>
      </w:r>
    </w:p>
    <w:p w14:paraId="0D532498" w14:textId="301B49A9" w:rsidR="003F7DE1" w:rsidRDefault="003F7DE1" w:rsidP="003F7DE1">
      <w:pPr>
        <w:shd w:val="clear" w:color="auto" w:fill="FFFFFF"/>
        <w:spacing w:after="0" w:line="240" w:lineRule="auto"/>
        <w:rPr>
          <w:rFonts w:ascii="Arial" w:eastAsia="Times New Roman" w:hAnsi="Arial" w:cs="Arial"/>
          <w:color w:val="222222"/>
          <w:sz w:val="24"/>
          <w:szCs w:val="24"/>
        </w:rPr>
      </w:pPr>
    </w:p>
    <w:p w14:paraId="21E5ADBD" w14:textId="4B7D4852" w:rsidR="003F7DE1" w:rsidRPr="003F7DE1" w:rsidRDefault="003F7DE1" w:rsidP="003F7DE1">
      <w:pPr>
        <w:shd w:val="clear" w:color="auto" w:fill="FFFFFF"/>
        <w:spacing w:after="0" w:line="240" w:lineRule="auto"/>
        <w:rPr>
          <w:rFonts w:ascii="Arial" w:eastAsia="Times New Roman" w:hAnsi="Arial" w:cs="Arial"/>
          <w:b/>
          <w:color w:val="222222"/>
          <w:sz w:val="28"/>
          <w:szCs w:val="24"/>
        </w:rPr>
      </w:pPr>
      <w:r w:rsidRPr="003F7DE1">
        <w:rPr>
          <w:rFonts w:ascii="Arial" w:eastAsia="Times New Roman" w:hAnsi="Arial" w:cs="Arial"/>
          <w:b/>
          <w:color w:val="222222"/>
          <w:sz w:val="28"/>
          <w:szCs w:val="24"/>
        </w:rPr>
        <w:t>Weed Treatments:</w:t>
      </w:r>
    </w:p>
    <w:p w14:paraId="5606F88B" w14:textId="77777777" w:rsidR="003F7DE1" w:rsidRPr="003F7DE1" w:rsidRDefault="003F7DE1" w:rsidP="003F7DE1">
      <w:pPr>
        <w:shd w:val="clear" w:color="auto" w:fill="FFFFFF"/>
        <w:spacing w:after="0" w:line="240" w:lineRule="auto"/>
        <w:rPr>
          <w:rFonts w:ascii="Arial" w:eastAsia="Times New Roman" w:hAnsi="Arial" w:cs="Arial"/>
          <w:color w:val="222222"/>
          <w:sz w:val="24"/>
          <w:szCs w:val="24"/>
        </w:rPr>
      </w:pPr>
    </w:p>
    <w:p w14:paraId="49AF961D" w14:textId="4BABA4A0" w:rsidR="003F7DE1" w:rsidRDefault="003F7DE1" w:rsidP="003F7DE1">
      <w:pPr>
        <w:shd w:val="clear" w:color="auto" w:fill="FFFFFF"/>
        <w:spacing w:after="0" w:line="240" w:lineRule="auto"/>
        <w:rPr>
          <w:rFonts w:ascii="Arial" w:eastAsia="Times New Roman" w:hAnsi="Arial" w:cs="Arial"/>
          <w:color w:val="222222"/>
          <w:sz w:val="24"/>
          <w:szCs w:val="24"/>
        </w:rPr>
      </w:pPr>
      <w:r w:rsidRPr="003F7DE1">
        <w:rPr>
          <w:rFonts w:ascii="Arial" w:eastAsia="Times New Roman" w:hAnsi="Arial" w:cs="Arial"/>
          <w:color w:val="222222"/>
          <w:sz w:val="24"/>
          <w:szCs w:val="24"/>
        </w:rPr>
        <w:t xml:space="preserve">- </w:t>
      </w:r>
      <w:r>
        <w:rPr>
          <w:rFonts w:ascii="Arial" w:eastAsia="Times New Roman" w:hAnsi="Arial" w:cs="Arial"/>
          <w:color w:val="222222"/>
          <w:sz w:val="24"/>
          <w:szCs w:val="24"/>
        </w:rPr>
        <w:t>W</w:t>
      </w:r>
      <w:r w:rsidRPr="003F7DE1">
        <w:rPr>
          <w:rFonts w:ascii="Arial" w:eastAsia="Times New Roman" w:hAnsi="Arial" w:cs="Arial"/>
          <w:color w:val="222222"/>
          <w:sz w:val="24"/>
          <w:szCs w:val="24"/>
        </w:rPr>
        <w:t>e voted to do the right thing for the lake by working with DNR to address using Diquat for both CLP and EWM at the same time reducing chemical use and saving a lot of money. DNR will visit green lake after ice is out, late April- early May to determine how many acres can be treated. Gordon has spent many hours with DNR and SWCD to understand that many parameters and restrictions of AIS weed management. Trying hard to balance the need for less weed infested lake waters with water quality, safety, less chemical usage, fish environment, knowing that doing nothing will result in a weed clogged lake as part of nature’s normal lake secession route.   More ideas will be gratefully accepted!</w:t>
      </w:r>
    </w:p>
    <w:p w14:paraId="12D75922" w14:textId="6A831A02" w:rsidR="003F7DE1" w:rsidRDefault="003F7DE1" w:rsidP="003F7DE1">
      <w:pPr>
        <w:shd w:val="clear" w:color="auto" w:fill="FFFFFF"/>
        <w:spacing w:after="0" w:line="240" w:lineRule="auto"/>
        <w:rPr>
          <w:rFonts w:ascii="Arial" w:eastAsia="Times New Roman" w:hAnsi="Arial" w:cs="Arial"/>
          <w:color w:val="222222"/>
          <w:sz w:val="24"/>
          <w:szCs w:val="24"/>
        </w:rPr>
      </w:pPr>
    </w:p>
    <w:p w14:paraId="352A3347" w14:textId="77777777" w:rsidR="003F7DE1" w:rsidRPr="003F7DE1" w:rsidRDefault="003F7DE1" w:rsidP="003F7DE1">
      <w:pPr>
        <w:shd w:val="clear" w:color="auto" w:fill="FFFFFF"/>
        <w:spacing w:after="0" w:line="240" w:lineRule="auto"/>
        <w:rPr>
          <w:rFonts w:ascii="Arial" w:eastAsia="Times New Roman" w:hAnsi="Arial" w:cs="Arial"/>
          <w:color w:val="222222"/>
          <w:sz w:val="24"/>
          <w:szCs w:val="24"/>
        </w:rPr>
      </w:pPr>
      <w:r w:rsidRPr="003F7DE1">
        <w:rPr>
          <w:rFonts w:ascii="Arial" w:eastAsia="Times New Roman" w:hAnsi="Arial" w:cs="Arial"/>
          <w:color w:val="222222"/>
          <w:sz w:val="24"/>
          <w:szCs w:val="24"/>
        </w:rPr>
        <w:t xml:space="preserve">- GLID chose Lake Restoration as our AIS weed management company with their </w:t>
      </w:r>
      <w:proofErr w:type="gramStart"/>
      <w:r w:rsidRPr="003F7DE1">
        <w:rPr>
          <w:rFonts w:ascii="Arial" w:eastAsia="Times New Roman" w:hAnsi="Arial" w:cs="Arial"/>
          <w:color w:val="222222"/>
          <w:sz w:val="24"/>
          <w:szCs w:val="24"/>
        </w:rPr>
        <w:t>3 year</w:t>
      </w:r>
      <w:proofErr w:type="gramEnd"/>
      <w:r w:rsidRPr="003F7DE1">
        <w:rPr>
          <w:rFonts w:ascii="Arial" w:eastAsia="Times New Roman" w:hAnsi="Arial" w:cs="Arial"/>
          <w:color w:val="222222"/>
          <w:sz w:val="24"/>
          <w:szCs w:val="24"/>
        </w:rPr>
        <w:t xml:space="preserve"> price lock, free post survey, and flexibility in treatment options. Letter of intent to be sent. </w:t>
      </w:r>
    </w:p>
    <w:p w14:paraId="4289A275" w14:textId="60EAD932" w:rsidR="003F7DE1" w:rsidRDefault="003F7DE1" w:rsidP="003F7DE1">
      <w:pPr>
        <w:shd w:val="clear" w:color="auto" w:fill="FFFFFF"/>
        <w:spacing w:after="0" w:line="240" w:lineRule="auto"/>
        <w:rPr>
          <w:rFonts w:ascii="Arial" w:eastAsia="Times New Roman" w:hAnsi="Arial" w:cs="Arial"/>
          <w:color w:val="222222"/>
          <w:sz w:val="24"/>
          <w:szCs w:val="24"/>
        </w:rPr>
      </w:pPr>
      <w:r w:rsidRPr="003F7DE1">
        <w:rPr>
          <w:rFonts w:ascii="Arial" w:eastAsia="Times New Roman" w:hAnsi="Arial" w:cs="Arial"/>
          <w:color w:val="222222"/>
          <w:sz w:val="24"/>
          <w:szCs w:val="24"/>
        </w:rPr>
        <w:t>Lake Restoration will also be available to lake home owners. </w:t>
      </w:r>
    </w:p>
    <w:p w14:paraId="33EEC339" w14:textId="69C42D02" w:rsidR="003F7DE1" w:rsidRDefault="003F7DE1" w:rsidP="003F7DE1">
      <w:pPr>
        <w:shd w:val="clear" w:color="auto" w:fill="FFFFFF"/>
        <w:spacing w:after="0" w:line="240" w:lineRule="auto"/>
        <w:rPr>
          <w:rFonts w:ascii="Arial" w:eastAsia="Times New Roman" w:hAnsi="Arial" w:cs="Arial"/>
          <w:color w:val="222222"/>
          <w:sz w:val="24"/>
          <w:szCs w:val="24"/>
        </w:rPr>
      </w:pPr>
    </w:p>
    <w:p w14:paraId="5A076349" w14:textId="74616019" w:rsidR="003F7DE1" w:rsidRPr="003F7DE1" w:rsidRDefault="003F7DE1" w:rsidP="003F7DE1">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3F7DE1">
        <w:rPr>
          <w:rFonts w:ascii="Arial" w:eastAsia="Times New Roman" w:hAnsi="Arial" w:cs="Arial"/>
          <w:color w:val="222222"/>
          <w:sz w:val="24"/>
          <w:szCs w:val="24"/>
        </w:rPr>
        <w:t>GLID recommended we continue boat inspections this summer, at minimum of $3800 worth at a rate of $19-$20/hr. </w:t>
      </w:r>
    </w:p>
    <w:p w14:paraId="6878C0AF" w14:textId="77777777" w:rsidR="003F7DE1" w:rsidRPr="003F7DE1" w:rsidRDefault="003F7DE1" w:rsidP="003F7DE1">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3F7DE1">
        <w:rPr>
          <w:rFonts w:ascii="Arial" w:eastAsia="Times New Roman" w:hAnsi="Arial" w:cs="Arial"/>
          <w:color w:val="222222"/>
          <w:sz w:val="24"/>
          <w:szCs w:val="24"/>
        </w:rPr>
        <w:t>If GLID is fortunate, Isanti zoning will assist funding like they did in 2019. TBD. </w:t>
      </w:r>
    </w:p>
    <w:p w14:paraId="7B84D941" w14:textId="77777777" w:rsidR="003F7DE1" w:rsidRPr="003F7DE1" w:rsidRDefault="003F7DE1" w:rsidP="003F7DE1">
      <w:pPr>
        <w:pStyle w:val="ListParagraph"/>
        <w:shd w:val="clear" w:color="auto" w:fill="FFFFFF"/>
        <w:spacing w:after="0" w:line="240" w:lineRule="auto"/>
        <w:ind w:left="420"/>
        <w:rPr>
          <w:rFonts w:ascii="Arial" w:eastAsia="Times New Roman" w:hAnsi="Arial" w:cs="Arial"/>
          <w:color w:val="222222"/>
          <w:sz w:val="24"/>
          <w:szCs w:val="24"/>
        </w:rPr>
      </w:pPr>
    </w:p>
    <w:p w14:paraId="328F9118" w14:textId="58A2B0B1" w:rsidR="003F7DE1" w:rsidRPr="003F7DE1" w:rsidRDefault="003F7DE1" w:rsidP="003F7DE1">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3F7DE1">
        <w:rPr>
          <w:rFonts w:ascii="Arial" w:eastAsia="Times New Roman" w:hAnsi="Arial" w:cs="Arial"/>
          <w:color w:val="222222"/>
          <w:sz w:val="24"/>
          <w:szCs w:val="24"/>
        </w:rPr>
        <w:t>- maybe need to add some extra line item details to the GLID budget to identify some specific activities. </w:t>
      </w:r>
    </w:p>
    <w:p w14:paraId="701EA788" w14:textId="420D479C" w:rsidR="003F7DE1" w:rsidRPr="003F7DE1" w:rsidRDefault="003F7DE1" w:rsidP="003F7DE1">
      <w:pPr>
        <w:shd w:val="clear" w:color="auto" w:fill="FFFFFF"/>
        <w:spacing w:after="0" w:line="240" w:lineRule="auto"/>
        <w:rPr>
          <w:rFonts w:ascii="Arial" w:eastAsia="Times New Roman" w:hAnsi="Arial" w:cs="Arial"/>
          <w:color w:val="222222"/>
          <w:sz w:val="24"/>
          <w:szCs w:val="24"/>
        </w:rPr>
      </w:pPr>
    </w:p>
    <w:p w14:paraId="128114B9" w14:textId="7D04CA01" w:rsidR="003F7DE1" w:rsidRDefault="003F7DE1" w:rsidP="003F7DE1">
      <w:pPr>
        <w:shd w:val="clear" w:color="auto" w:fill="FFFFFF"/>
        <w:spacing w:after="0" w:line="240" w:lineRule="auto"/>
        <w:rPr>
          <w:rFonts w:ascii="Arial" w:eastAsia="Times New Roman" w:hAnsi="Arial" w:cs="Arial"/>
          <w:color w:val="222222"/>
          <w:sz w:val="24"/>
          <w:szCs w:val="24"/>
        </w:rPr>
      </w:pPr>
    </w:p>
    <w:p w14:paraId="3BC68F89" w14:textId="0261A78D" w:rsidR="003F7DE1" w:rsidRPr="003F7DE1" w:rsidRDefault="003F7DE1" w:rsidP="003F7DE1">
      <w:pPr>
        <w:shd w:val="clear" w:color="auto" w:fill="FFFFFF"/>
        <w:spacing w:after="0" w:line="240" w:lineRule="auto"/>
        <w:rPr>
          <w:rFonts w:ascii="Arial" w:eastAsia="Times New Roman" w:hAnsi="Arial" w:cs="Arial"/>
          <w:b/>
          <w:color w:val="222222"/>
          <w:sz w:val="28"/>
          <w:szCs w:val="24"/>
        </w:rPr>
      </w:pPr>
      <w:r w:rsidRPr="003F7DE1">
        <w:rPr>
          <w:rFonts w:ascii="Arial" w:eastAsia="Times New Roman" w:hAnsi="Arial" w:cs="Arial"/>
          <w:b/>
          <w:color w:val="222222"/>
          <w:sz w:val="28"/>
          <w:szCs w:val="24"/>
        </w:rPr>
        <w:t>Lakeshore Restorations:</w:t>
      </w:r>
    </w:p>
    <w:p w14:paraId="630DF3CE" w14:textId="77777777" w:rsidR="003F7DE1" w:rsidRPr="003F7DE1" w:rsidRDefault="003F7DE1" w:rsidP="003F7DE1">
      <w:pPr>
        <w:shd w:val="clear" w:color="auto" w:fill="FFFFFF"/>
        <w:spacing w:after="0" w:line="240" w:lineRule="auto"/>
        <w:rPr>
          <w:rFonts w:ascii="Arial" w:eastAsia="Times New Roman" w:hAnsi="Arial" w:cs="Arial"/>
          <w:color w:val="222222"/>
          <w:sz w:val="24"/>
          <w:szCs w:val="24"/>
        </w:rPr>
      </w:pPr>
      <w:r w:rsidRPr="003F7DE1">
        <w:rPr>
          <w:rFonts w:ascii="Arial" w:eastAsia="Times New Roman" w:hAnsi="Arial" w:cs="Arial"/>
          <w:color w:val="222222"/>
          <w:sz w:val="24"/>
          <w:szCs w:val="24"/>
        </w:rPr>
        <w:t xml:space="preserve">- Dan Howard talked about 2020 lakeshore projects.  4 property owners are interested so far. He wants to start projects </w:t>
      </w:r>
      <w:proofErr w:type="gramStart"/>
      <w:r w:rsidRPr="003F7DE1">
        <w:rPr>
          <w:rFonts w:ascii="Arial" w:eastAsia="Times New Roman" w:hAnsi="Arial" w:cs="Arial"/>
          <w:color w:val="222222"/>
          <w:sz w:val="24"/>
          <w:szCs w:val="24"/>
        </w:rPr>
        <w:t>EARLIER, but</w:t>
      </w:r>
      <w:proofErr w:type="gramEnd"/>
      <w:r w:rsidRPr="003F7DE1">
        <w:rPr>
          <w:rFonts w:ascii="Arial" w:eastAsia="Times New Roman" w:hAnsi="Arial" w:cs="Arial"/>
          <w:color w:val="222222"/>
          <w:sz w:val="24"/>
          <w:szCs w:val="24"/>
        </w:rPr>
        <w:t xml:space="preserve"> needs SWCD cooperation. Redo work has to be done on some of the 2019 projects due to crazy high water and wind </w:t>
      </w:r>
    </w:p>
    <w:p w14:paraId="1568E6EC" w14:textId="77777777" w:rsidR="003F7DE1" w:rsidRPr="003F7DE1" w:rsidRDefault="003F7DE1" w:rsidP="003F7DE1">
      <w:pPr>
        <w:shd w:val="clear" w:color="auto" w:fill="FFFFFF"/>
        <w:spacing w:after="0" w:line="240" w:lineRule="auto"/>
        <w:rPr>
          <w:rFonts w:ascii="Arial" w:eastAsia="Times New Roman" w:hAnsi="Arial" w:cs="Arial"/>
          <w:color w:val="222222"/>
          <w:sz w:val="24"/>
          <w:szCs w:val="24"/>
        </w:rPr>
      </w:pPr>
    </w:p>
    <w:p w14:paraId="1E896F24" w14:textId="2C9B40C9" w:rsidR="003F7DE1" w:rsidRPr="003F7DE1" w:rsidRDefault="003F7DE1" w:rsidP="003F7DE1">
      <w:pPr>
        <w:shd w:val="clear" w:color="auto" w:fill="FFFFFF"/>
        <w:spacing w:after="0" w:line="240" w:lineRule="auto"/>
        <w:rPr>
          <w:rFonts w:ascii="Arial" w:eastAsia="Times New Roman" w:hAnsi="Arial" w:cs="Arial"/>
          <w:b/>
          <w:color w:val="222222"/>
          <w:sz w:val="28"/>
          <w:szCs w:val="24"/>
        </w:rPr>
      </w:pPr>
    </w:p>
    <w:p w14:paraId="5B112EE4" w14:textId="197F179E" w:rsidR="003F7DE1" w:rsidRPr="003F7DE1" w:rsidRDefault="003F7DE1" w:rsidP="003F7DE1">
      <w:pPr>
        <w:shd w:val="clear" w:color="auto" w:fill="FFFFFF"/>
        <w:spacing w:after="0" w:line="240" w:lineRule="auto"/>
        <w:rPr>
          <w:rFonts w:ascii="Arial" w:eastAsia="Times New Roman" w:hAnsi="Arial" w:cs="Arial"/>
          <w:b/>
          <w:color w:val="222222"/>
          <w:sz w:val="28"/>
          <w:szCs w:val="24"/>
        </w:rPr>
      </w:pPr>
      <w:r w:rsidRPr="003F7DE1">
        <w:rPr>
          <w:rFonts w:ascii="Arial" w:eastAsia="Times New Roman" w:hAnsi="Arial" w:cs="Arial"/>
          <w:b/>
          <w:color w:val="222222"/>
          <w:sz w:val="28"/>
          <w:szCs w:val="24"/>
        </w:rPr>
        <w:t>Closing Discussions:</w:t>
      </w:r>
    </w:p>
    <w:p w14:paraId="19798016" w14:textId="61C7D6C2" w:rsidR="003F7DE1" w:rsidRPr="003F7DE1" w:rsidRDefault="003F7DE1" w:rsidP="003F7DE1">
      <w:pPr>
        <w:shd w:val="clear" w:color="auto" w:fill="FFFFFF"/>
        <w:spacing w:after="0" w:line="240" w:lineRule="auto"/>
        <w:rPr>
          <w:rFonts w:ascii="Arial" w:eastAsia="Times New Roman" w:hAnsi="Arial" w:cs="Arial"/>
          <w:color w:val="222222"/>
          <w:sz w:val="24"/>
          <w:szCs w:val="24"/>
        </w:rPr>
      </w:pPr>
      <w:r w:rsidRPr="003F7DE1">
        <w:rPr>
          <w:rFonts w:ascii="Arial" w:eastAsia="Times New Roman" w:hAnsi="Arial" w:cs="Arial"/>
          <w:color w:val="222222"/>
          <w:sz w:val="24"/>
          <w:szCs w:val="24"/>
        </w:rPr>
        <w:t xml:space="preserve">- </w:t>
      </w:r>
      <w:r>
        <w:rPr>
          <w:rFonts w:ascii="Arial" w:eastAsia="Times New Roman" w:hAnsi="Arial" w:cs="Arial"/>
          <w:color w:val="222222"/>
          <w:sz w:val="24"/>
          <w:szCs w:val="24"/>
        </w:rPr>
        <w:t>E</w:t>
      </w:r>
      <w:bookmarkStart w:id="0" w:name="_GoBack"/>
      <w:bookmarkEnd w:id="0"/>
      <w:r w:rsidRPr="003F7DE1">
        <w:rPr>
          <w:rFonts w:ascii="Arial" w:eastAsia="Times New Roman" w:hAnsi="Arial" w:cs="Arial"/>
          <w:color w:val="222222"/>
          <w:sz w:val="24"/>
          <w:szCs w:val="24"/>
        </w:rPr>
        <w:t>veryone agreed that the next GLID annual meeting will be held Saturday July 4 , starting at 8:30  ... understanding it is a holiday, but figured still may get more attendees than moving it to an earlier or later .. Date.  We can only guess. If anyone has a revelation, there is time to change the date before year end.</w:t>
      </w:r>
    </w:p>
    <w:p w14:paraId="0CB1C1DB" w14:textId="77777777" w:rsidR="00297999" w:rsidRDefault="00297999"/>
    <w:p w14:paraId="1A66B525" w14:textId="77777777" w:rsidR="00297999" w:rsidRDefault="00297999">
      <w:r>
        <w:t xml:space="preserve">  </w:t>
      </w:r>
    </w:p>
    <w:sectPr w:rsidR="002979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76DF7" w14:textId="77777777" w:rsidR="00113BF7" w:rsidRDefault="00113BF7" w:rsidP="00A53693">
      <w:pPr>
        <w:spacing w:after="0" w:line="240" w:lineRule="auto"/>
      </w:pPr>
      <w:r>
        <w:separator/>
      </w:r>
    </w:p>
  </w:endnote>
  <w:endnote w:type="continuationSeparator" w:id="0">
    <w:p w14:paraId="2BC20712" w14:textId="77777777" w:rsidR="00113BF7" w:rsidRDefault="00113BF7" w:rsidP="00A5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7E43E" w14:textId="77777777" w:rsidR="00113BF7" w:rsidRDefault="00113BF7" w:rsidP="00A53693">
      <w:pPr>
        <w:spacing w:after="0" w:line="240" w:lineRule="auto"/>
      </w:pPr>
      <w:r>
        <w:separator/>
      </w:r>
    </w:p>
  </w:footnote>
  <w:footnote w:type="continuationSeparator" w:id="0">
    <w:p w14:paraId="36D337B8" w14:textId="77777777" w:rsidR="00113BF7" w:rsidRDefault="00113BF7" w:rsidP="00A53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57C6" w14:textId="77777777" w:rsidR="00A53693" w:rsidRDefault="002A53C4">
    <w:pPr>
      <w:pStyle w:val="Header"/>
    </w:pPr>
    <w:r>
      <w:rPr>
        <w:noProof/>
      </w:rPr>
      <w:drawing>
        <wp:anchor distT="0" distB="0" distL="114300" distR="114300" simplePos="0" relativeHeight="251658240" behindDoc="1" locked="0" layoutInCell="1" allowOverlap="1" wp14:anchorId="0D87BDFF" wp14:editId="2B908E18">
          <wp:simplePos x="0" y="0"/>
          <wp:positionH relativeFrom="column">
            <wp:posOffset>5010150</wp:posOffset>
          </wp:positionH>
          <wp:positionV relativeFrom="paragraph">
            <wp:posOffset>-247650</wp:posOffset>
          </wp:positionV>
          <wp:extent cx="1504950" cy="1250950"/>
          <wp:effectExtent l="0" t="0" r="0" b="6350"/>
          <wp:wrapTight wrapText="bothSides">
            <wp:wrapPolygon edited="0">
              <wp:start x="0" y="0"/>
              <wp:lineTo x="0" y="21381"/>
              <wp:lineTo x="21327" y="21381"/>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1250950"/>
                  </a:xfrm>
                  <a:prstGeom prst="rect">
                    <a:avLst/>
                  </a:prstGeom>
                </pic:spPr>
              </pic:pic>
            </a:graphicData>
          </a:graphic>
          <wp14:sizeRelH relativeFrom="page">
            <wp14:pctWidth>0</wp14:pctWidth>
          </wp14:sizeRelH>
          <wp14:sizeRelV relativeFrom="page">
            <wp14:pctHeight>0</wp14:pctHeight>
          </wp14:sizeRelV>
        </wp:anchor>
      </w:drawing>
    </w:r>
    <w:r w:rsidR="00A53693">
      <w:t>Green Lake Improvement District</w:t>
    </w:r>
  </w:p>
  <w:p w14:paraId="0AFFDF64" w14:textId="77777777" w:rsidR="00A53693" w:rsidRDefault="00A53693">
    <w:pPr>
      <w:pStyle w:val="Header"/>
    </w:pPr>
    <w:r>
      <w:t>Princeton, MN 55371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06587"/>
    <w:multiLevelType w:val="hybridMultilevel"/>
    <w:tmpl w:val="C7D85064"/>
    <w:lvl w:ilvl="0" w:tplc="79B6C9F2">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93"/>
    <w:rsid w:val="00113BF7"/>
    <w:rsid w:val="00297999"/>
    <w:rsid w:val="002A53C4"/>
    <w:rsid w:val="003F7DE1"/>
    <w:rsid w:val="004446D8"/>
    <w:rsid w:val="00A53693"/>
    <w:rsid w:val="00AE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9C0F8"/>
  <w15:docId w15:val="{3400EEE0-60FF-2344-926F-80E99B29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693"/>
  </w:style>
  <w:style w:type="paragraph" w:styleId="Footer">
    <w:name w:val="footer"/>
    <w:basedOn w:val="Normal"/>
    <w:link w:val="FooterChar"/>
    <w:uiPriority w:val="99"/>
    <w:unhideWhenUsed/>
    <w:rsid w:val="00A53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693"/>
  </w:style>
  <w:style w:type="paragraph" w:styleId="BalloonText">
    <w:name w:val="Balloon Text"/>
    <w:basedOn w:val="Normal"/>
    <w:link w:val="BalloonTextChar"/>
    <w:uiPriority w:val="99"/>
    <w:semiHidden/>
    <w:unhideWhenUsed/>
    <w:rsid w:val="00A5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93"/>
    <w:rPr>
      <w:rFonts w:ascii="Tahoma" w:hAnsi="Tahoma" w:cs="Tahoma"/>
      <w:sz w:val="16"/>
      <w:szCs w:val="16"/>
    </w:rPr>
  </w:style>
  <w:style w:type="paragraph" w:styleId="ListParagraph">
    <w:name w:val="List Paragraph"/>
    <w:basedOn w:val="Normal"/>
    <w:uiPriority w:val="34"/>
    <w:qFormat/>
    <w:rsid w:val="003F7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9759">
      <w:bodyDiv w:val="1"/>
      <w:marLeft w:val="0"/>
      <w:marRight w:val="0"/>
      <w:marTop w:val="0"/>
      <w:marBottom w:val="0"/>
      <w:divBdr>
        <w:top w:val="none" w:sz="0" w:space="0" w:color="auto"/>
        <w:left w:val="none" w:sz="0" w:space="0" w:color="auto"/>
        <w:bottom w:val="none" w:sz="0" w:space="0" w:color="auto"/>
        <w:right w:val="none" w:sz="0" w:space="0" w:color="auto"/>
      </w:divBdr>
      <w:divsChild>
        <w:div w:id="1177499676">
          <w:marLeft w:val="0"/>
          <w:marRight w:val="0"/>
          <w:marTop w:val="0"/>
          <w:marBottom w:val="0"/>
          <w:divBdr>
            <w:top w:val="none" w:sz="0" w:space="0" w:color="auto"/>
            <w:left w:val="none" w:sz="0" w:space="0" w:color="auto"/>
            <w:bottom w:val="none" w:sz="0" w:space="0" w:color="auto"/>
            <w:right w:val="none" w:sz="0" w:space="0" w:color="auto"/>
          </w:divBdr>
        </w:div>
        <w:div w:id="412555229">
          <w:marLeft w:val="0"/>
          <w:marRight w:val="0"/>
          <w:marTop w:val="0"/>
          <w:marBottom w:val="0"/>
          <w:divBdr>
            <w:top w:val="none" w:sz="0" w:space="0" w:color="auto"/>
            <w:left w:val="none" w:sz="0" w:space="0" w:color="auto"/>
            <w:bottom w:val="none" w:sz="0" w:space="0" w:color="auto"/>
            <w:right w:val="none" w:sz="0" w:space="0" w:color="auto"/>
          </w:divBdr>
        </w:div>
        <w:div w:id="92751964">
          <w:marLeft w:val="0"/>
          <w:marRight w:val="0"/>
          <w:marTop w:val="0"/>
          <w:marBottom w:val="0"/>
          <w:divBdr>
            <w:top w:val="none" w:sz="0" w:space="0" w:color="auto"/>
            <w:left w:val="none" w:sz="0" w:space="0" w:color="auto"/>
            <w:bottom w:val="none" w:sz="0" w:space="0" w:color="auto"/>
            <w:right w:val="none" w:sz="0" w:space="0" w:color="auto"/>
          </w:divBdr>
        </w:div>
        <w:div w:id="122041001">
          <w:marLeft w:val="0"/>
          <w:marRight w:val="0"/>
          <w:marTop w:val="0"/>
          <w:marBottom w:val="0"/>
          <w:divBdr>
            <w:top w:val="none" w:sz="0" w:space="0" w:color="auto"/>
            <w:left w:val="none" w:sz="0" w:space="0" w:color="auto"/>
            <w:bottom w:val="none" w:sz="0" w:space="0" w:color="auto"/>
            <w:right w:val="none" w:sz="0" w:space="0" w:color="auto"/>
          </w:divBdr>
        </w:div>
        <w:div w:id="75321575">
          <w:marLeft w:val="0"/>
          <w:marRight w:val="0"/>
          <w:marTop w:val="0"/>
          <w:marBottom w:val="0"/>
          <w:divBdr>
            <w:top w:val="none" w:sz="0" w:space="0" w:color="auto"/>
            <w:left w:val="none" w:sz="0" w:space="0" w:color="auto"/>
            <w:bottom w:val="none" w:sz="0" w:space="0" w:color="auto"/>
            <w:right w:val="none" w:sz="0" w:space="0" w:color="auto"/>
          </w:divBdr>
        </w:div>
        <w:div w:id="1502892189">
          <w:marLeft w:val="0"/>
          <w:marRight w:val="0"/>
          <w:marTop w:val="0"/>
          <w:marBottom w:val="0"/>
          <w:divBdr>
            <w:top w:val="none" w:sz="0" w:space="0" w:color="auto"/>
            <w:left w:val="none" w:sz="0" w:space="0" w:color="auto"/>
            <w:bottom w:val="none" w:sz="0" w:space="0" w:color="auto"/>
            <w:right w:val="none" w:sz="0" w:space="0" w:color="auto"/>
          </w:divBdr>
        </w:div>
        <w:div w:id="933825469">
          <w:marLeft w:val="0"/>
          <w:marRight w:val="0"/>
          <w:marTop w:val="0"/>
          <w:marBottom w:val="0"/>
          <w:divBdr>
            <w:top w:val="none" w:sz="0" w:space="0" w:color="auto"/>
            <w:left w:val="none" w:sz="0" w:space="0" w:color="auto"/>
            <w:bottom w:val="none" w:sz="0" w:space="0" w:color="auto"/>
            <w:right w:val="none" w:sz="0" w:space="0" w:color="auto"/>
          </w:divBdr>
        </w:div>
        <w:div w:id="1550143112">
          <w:marLeft w:val="0"/>
          <w:marRight w:val="0"/>
          <w:marTop w:val="0"/>
          <w:marBottom w:val="0"/>
          <w:divBdr>
            <w:top w:val="none" w:sz="0" w:space="0" w:color="auto"/>
            <w:left w:val="none" w:sz="0" w:space="0" w:color="auto"/>
            <w:bottom w:val="none" w:sz="0" w:space="0" w:color="auto"/>
            <w:right w:val="none" w:sz="0" w:space="0" w:color="auto"/>
          </w:divBdr>
        </w:div>
        <w:div w:id="1183973647">
          <w:marLeft w:val="0"/>
          <w:marRight w:val="0"/>
          <w:marTop w:val="0"/>
          <w:marBottom w:val="0"/>
          <w:divBdr>
            <w:top w:val="none" w:sz="0" w:space="0" w:color="auto"/>
            <w:left w:val="none" w:sz="0" w:space="0" w:color="auto"/>
            <w:bottom w:val="none" w:sz="0" w:space="0" w:color="auto"/>
            <w:right w:val="none" w:sz="0" w:space="0" w:color="auto"/>
          </w:divBdr>
        </w:div>
        <w:div w:id="791631427">
          <w:marLeft w:val="0"/>
          <w:marRight w:val="0"/>
          <w:marTop w:val="0"/>
          <w:marBottom w:val="0"/>
          <w:divBdr>
            <w:top w:val="none" w:sz="0" w:space="0" w:color="auto"/>
            <w:left w:val="none" w:sz="0" w:space="0" w:color="auto"/>
            <w:bottom w:val="none" w:sz="0" w:space="0" w:color="auto"/>
            <w:right w:val="none" w:sz="0" w:space="0" w:color="auto"/>
          </w:divBdr>
        </w:div>
        <w:div w:id="1471826363">
          <w:marLeft w:val="0"/>
          <w:marRight w:val="0"/>
          <w:marTop w:val="0"/>
          <w:marBottom w:val="0"/>
          <w:divBdr>
            <w:top w:val="none" w:sz="0" w:space="0" w:color="auto"/>
            <w:left w:val="none" w:sz="0" w:space="0" w:color="auto"/>
            <w:bottom w:val="none" w:sz="0" w:space="0" w:color="auto"/>
            <w:right w:val="none" w:sz="0" w:space="0" w:color="auto"/>
          </w:divBdr>
        </w:div>
        <w:div w:id="574897620">
          <w:marLeft w:val="0"/>
          <w:marRight w:val="0"/>
          <w:marTop w:val="0"/>
          <w:marBottom w:val="0"/>
          <w:divBdr>
            <w:top w:val="none" w:sz="0" w:space="0" w:color="auto"/>
            <w:left w:val="none" w:sz="0" w:space="0" w:color="auto"/>
            <w:bottom w:val="none" w:sz="0" w:space="0" w:color="auto"/>
            <w:right w:val="none" w:sz="0" w:space="0" w:color="auto"/>
          </w:divBdr>
        </w:div>
        <w:div w:id="427046478">
          <w:marLeft w:val="0"/>
          <w:marRight w:val="0"/>
          <w:marTop w:val="0"/>
          <w:marBottom w:val="0"/>
          <w:divBdr>
            <w:top w:val="none" w:sz="0" w:space="0" w:color="auto"/>
            <w:left w:val="none" w:sz="0" w:space="0" w:color="auto"/>
            <w:bottom w:val="none" w:sz="0" w:space="0" w:color="auto"/>
            <w:right w:val="none" w:sz="0" w:space="0" w:color="auto"/>
          </w:divBdr>
        </w:div>
        <w:div w:id="1727989444">
          <w:marLeft w:val="0"/>
          <w:marRight w:val="0"/>
          <w:marTop w:val="0"/>
          <w:marBottom w:val="0"/>
          <w:divBdr>
            <w:top w:val="none" w:sz="0" w:space="0" w:color="auto"/>
            <w:left w:val="none" w:sz="0" w:space="0" w:color="auto"/>
            <w:bottom w:val="none" w:sz="0" w:space="0" w:color="auto"/>
            <w:right w:val="none" w:sz="0" w:space="0" w:color="auto"/>
          </w:divBdr>
        </w:div>
        <w:div w:id="298149441">
          <w:marLeft w:val="0"/>
          <w:marRight w:val="0"/>
          <w:marTop w:val="0"/>
          <w:marBottom w:val="0"/>
          <w:divBdr>
            <w:top w:val="none" w:sz="0" w:space="0" w:color="auto"/>
            <w:left w:val="none" w:sz="0" w:space="0" w:color="auto"/>
            <w:bottom w:val="none" w:sz="0" w:space="0" w:color="auto"/>
            <w:right w:val="none" w:sz="0" w:space="0" w:color="auto"/>
          </w:divBdr>
        </w:div>
        <w:div w:id="1936941891">
          <w:marLeft w:val="0"/>
          <w:marRight w:val="0"/>
          <w:marTop w:val="0"/>
          <w:marBottom w:val="0"/>
          <w:divBdr>
            <w:top w:val="none" w:sz="0" w:space="0" w:color="auto"/>
            <w:left w:val="none" w:sz="0" w:space="0" w:color="auto"/>
            <w:bottom w:val="none" w:sz="0" w:space="0" w:color="auto"/>
            <w:right w:val="none" w:sz="0" w:space="0" w:color="auto"/>
          </w:divBdr>
        </w:div>
        <w:div w:id="512569011">
          <w:marLeft w:val="0"/>
          <w:marRight w:val="0"/>
          <w:marTop w:val="0"/>
          <w:marBottom w:val="0"/>
          <w:divBdr>
            <w:top w:val="none" w:sz="0" w:space="0" w:color="auto"/>
            <w:left w:val="none" w:sz="0" w:space="0" w:color="auto"/>
            <w:bottom w:val="none" w:sz="0" w:space="0" w:color="auto"/>
            <w:right w:val="none" w:sz="0" w:space="0" w:color="auto"/>
          </w:divBdr>
        </w:div>
        <w:div w:id="655694376">
          <w:marLeft w:val="0"/>
          <w:marRight w:val="0"/>
          <w:marTop w:val="0"/>
          <w:marBottom w:val="0"/>
          <w:divBdr>
            <w:top w:val="none" w:sz="0" w:space="0" w:color="auto"/>
            <w:left w:val="none" w:sz="0" w:space="0" w:color="auto"/>
            <w:bottom w:val="none" w:sz="0" w:space="0" w:color="auto"/>
            <w:right w:val="none" w:sz="0" w:space="0" w:color="auto"/>
          </w:divBdr>
        </w:div>
        <w:div w:id="2008051498">
          <w:marLeft w:val="0"/>
          <w:marRight w:val="0"/>
          <w:marTop w:val="0"/>
          <w:marBottom w:val="0"/>
          <w:divBdr>
            <w:top w:val="none" w:sz="0" w:space="0" w:color="auto"/>
            <w:left w:val="none" w:sz="0" w:space="0" w:color="auto"/>
            <w:bottom w:val="none" w:sz="0" w:space="0" w:color="auto"/>
            <w:right w:val="none" w:sz="0" w:space="0" w:color="auto"/>
          </w:divBdr>
        </w:div>
        <w:div w:id="1305502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Zachry Engineering Corporation</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 Greg</dc:creator>
  <cp:lastModifiedBy>Christianson, Melbye</cp:lastModifiedBy>
  <cp:revision>2</cp:revision>
  <dcterms:created xsi:type="dcterms:W3CDTF">2019-10-24T15:57:00Z</dcterms:created>
  <dcterms:modified xsi:type="dcterms:W3CDTF">2019-10-24T15:57:00Z</dcterms:modified>
</cp:coreProperties>
</file>